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68" w:rsidRPr="00F83F96" w:rsidRDefault="00D4075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83F96">
        <w:rPr>
          <w:rFonts w:ascii="Times New Roman" w:hAnsi="Times New Roman"/>
          <w:sz w:val="24"/>
          <w:szCs w:val="24"/>
        </w:rPr>
        <w:t>Муниципальное</w:t>
      </w:r>
      <w:r w:rsidR="00A82194" w:rsidRPr="00F83F96">
        <w:rPr>
          <w:rFonts w:ascii="Times New Roman" w:hAnsi="Times New Roman"/>
          <w:sz w:val="24"/>
          <w:szCs w:val="24"/>
        </w:rPr>
        <w:t xml:space="preserve"> автономное </w:t>
      </w:r>
      <w:r w:rsidRPr="00F83F96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802268" w:rsidRPr="00F83F96" w:rsidRDefault="00A8219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83F96">
        <w:rPr>
          <w:rFonts w:ascii="Times New Roman" w:hAnsi="Times New Roman"/>
          <w:sz w:val="24"/>
          <w:szCs w:val="24"/>
        </w:rPr>
        <w:t>«Средняя школа п. Котово</w:t>
      </w:r>
      <w:r w:rsidR="00D4075F" w:rsidRPr="00F83F96">
        <w:rPr>
          <w:rFonts w:ascii="Times New Roman" w:hAnsi="Times New Roman"/>
          <w:sz w:val="24"/>
          <w:szCs w:val="24"/>
        </w:rPr>
        <w:t>»</w:t>
      </w:r>
    </w:p>
    <w:p w:rsidR="00802268" w:rsidRPr="00F83F96" w:rsidRDefault="00802268">
      <w:pPr>
        <w:jc w:val="center"/>
        <w:rPr>
          <w:rFonts w:ascii="Times New Roman" w:hAnsi="Times New Roman"/>
          <w:szCs w:val="22"/>
        </w:rPr>
      </w:pPr>
    </w:p>
    <w:tbl>
      <w:tblPr>
        <w:tblW w:w="16297" w:type="dxa"/>
        <w:tblInd w:w="-714" w:type="dxa"/>
        <w:tblLayout w:type="fixed"/>
        <w:tblLook w:val="04A0"/>
      </w:tblPr>
      <w:tblGrid>
        <w:gridCol w:w="3119"/>
        <w:gridCol w:w="3119"/>
        <w:gridCol w:w="3119"/>
        <w:gridCol w:w="3090"/>
        <w:gridCol w:w="3850"/>
      </w:tblGrid>
      <w:tr w:rsidR="00C11250" w:rsidRPr="00F83F96" w:rsidTr="00C11250">
        <w:tc>
          <w:tcPr>
            <w:tcW w:w="3119" w:type="dxa"/>
          </w:tcPr>
          <w:p w:rsidR="00C11250" w:rsidRPr="00F83F96" w:rsidRDefault="00C11250" w:rsidP="00002091">
            <w:pPr>
              <w:widowControl w:val="0"/>
              <w:rPr>
                <w:rFonts w:ascii="Times New Roman" w:hAnsi="Times New Roman"/>
                <w:b/>
              </w:rPr>
            </w:pPr>
            <w:r w:rsidRPr="00F83F96">
              <w:rPr>
                <w:rFonts w:ascii="Times New Roman" w:hAnsi="Times New Roman"/>
                <w:b/>
              </w:rPr>
              <w:t>«Принято»</w:t>
            </w:r>
          </w:p>
          <w:p w:rsidR="00C11250" w:rsidRPr="00F83F96" w:rsidRDefault="00C11250" w:rsidP="00002091">
            <w:pPr>
              <w:widowControl w:val="0"/>
              <w:jc w:val="both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C11250" w:rsidRPr="00F83F96" w:rsidRDefault="00C11250" w:rsidP="00002091">
            <w:pPr>
              <w:widowControl w:val="0"/>
              <w:jc w:val="both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«МАОУ СШ п</w:t>
            </w:r>
            <w:proofErr w:type="gramStart"/>
            <w:r w:rsidRPr="00F83F96">
              <w:rPr>
                <w:rFonts w:ascii="Times New Roman" w:hAnsi="Times New Roman"/>
              </w:rPr>
              <w:t>.К</w:t>
            </w:r>
            <w:proofErr w:type="gramEnd"/>
            <w:r w:rsidRPr="00F83F96">
              <w:rPr>
                <w:rFonts w:ascii="Times New Roman" w:hAnsi="Times New Roman"/>
              </w:rPr>
              <w:t xml:space="preserve">отово»                                          </w:t>
            </w:r>
          </w:p>
          <w:p w:rsidR="00C11250" w:rsidRPr="00F83F96" w:rsidRDefault="00F83F96" w:rsidP="00002091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Протокол № 8  от01.09.2023</w:t>
            </w:r>
            <w:r w:rsidR="00C11250" w:rsidRPr="00F83F96">
              <w:rPr>
                <w:rFonts w:ascii="Times New Roman" w:hAnsi="Times New Roman"/>
              </w:rPr>
              <w:t>г.</w:t>
            </w:r>
          </w:p>
        </w:tc>
        <w:tc>
          <w:tcPr>
            <w:tcW w:w="3119" w:type="dxa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83F96" w:rsidRPr="00F83F96" w:rsidRDefault="00F83F96" w:rsidP="00F83F96">
            <w:pPr>
              <w:widowControl w:val="0"/>
              <w:ind w:right="-108"/>
              <w:rPr>
                <w:rFonts w:ascii="Times New Roman" w:hAnsi="Times New Roman"/>
                <w:b/>
              </w:rPr>
            </w:pPr>
            <w:r w:rsidRPr="00F83F96">
              <w:rPr>
                <w:rFonts w:ascii="Times New Roman" w:hAnsi="Times New Roman"/>
                <w:b/>
              </w:rPr>
              <w:t xml:space="preserve">                                             «Утверждаю»</w:t>
            </w:r>
          </w:p>
          <w:p w:rsidR="00F83F96" w:rsidRPr="00F83F96" w:rsidRDefault="00F83F96" w:rsidP="00F83F96">
            <w:pPr>
              <w:widowControl w:val="0"/>
              <w:ind w:right="-108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приказом № 52од  от «  30  »08 2022г.</w:t>
            </w:r>
          </w:p>
          <w:p w:rsidR="00F83F96" w:rsidRPr="00F83F96" w:rsidRDefault="00F83F96" w:rsidP="00F83F96">
            <w:pPr>
              <w:widowControl w:val="0"/>
              <w:tabs>
                <w:tab w:val="left" w:pos="1593"/>
              </w:tabs>
              <w:ind w:right="-108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 xml:space="preserve">Директор» МАОУ </w:t>
            </w:r>
            <w:proofErr w:type="spellStart"/>
            <w:r w:rsidRPr="00F83F96">
              <w:rPr>
                <w:rFonts w:ascii="Times New Roman" w:hAnsi="Times New Roman"/>
              </w:rPr>
              <w:t>СШп</w:t>
            </w:r>
            <w:proofErr w:type="gramStart"/>
            <w:r w:rsidRPr="00F83F96">
              <w:rPr>
                <w:rFonts w:ascii="Times New Roman" w:hAnsi="Times New Roman"/>
              </w:rPr>
              <w:t>.К</w:t>
            </w:r>
            <w:proofErr w:type="gramEnd"/>
            <w:r w:rsidRPr="00F83F96">
              <w:rPr>
                <w:rFonts w:ascii="Times New Roman" w:hAnsi="Times New Roman"/>
              </w:rPr>
              <w:t>отово</w:t>
            </w:r>
            <w:proofErr w:type="spellEnd"/>
            <w:r w:rsidRPr="00F83F96">
              <w:rPr>
                <w:rFonts w:ascii="Times New Roman" w:hAnsi="Times New Roman"/>
              </w:rPr>
              <w:t>»</w:t>
            </w:r>
          </w:p>
          <w:p w:rsidR="00F83F96" w:rsidRPr="00F83F96" w:rsidRDefault="00F83F96" w:rsidP="00F83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22155" cy="25717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2215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3F96">
              <w:rPr>
                <w:rFonts w:ascii="Times New Roman" w:hAnsi="Times New Roman"/>
              </w:rPr>
              <w:t xml:space="preserve">С.А.Васильева  </w:t>
            </w:r>
          </w:p>
          <w:p w:rsidR="00F83F96" w:rsidRPr="00F83F96" w:rsidRDefault="00F83F96" w:rsidP="00F83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 xml:space="preserve"> </w:t>
            </w:r>
          </w:p>
          <w:p w:rsidR="00C11250" w:rsidRPr="00F83F96" w:rsidRDefault="00C11250" w:rsidP="00F83F9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83F96">
              <w:rPr>
                <w:rFonts w:ascii="Times New Roman" w:hAnsi="Times New Roman"/>
                <w:szCs w:val="22"/>
              </w:rPr>
              <w:t>Утверждаю</w:t>
            </w: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Autospacing="1" w:afterAutospacing="1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119" w:type="dxa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83F96">
              <w:rPr>
                <w:rFonts w:ascii="Times New Roman" w:hAnsi="Times New Roman"/>
                <w:szCs w:val="22"/>
              </w:rPr>
              <w:t>Приказ  №       от_01.09.2023</w:t>
            </w: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Autospacing="1" w:afterAutospacing="1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советом родителей</w:t>
            </w:r>
          </w:p>
        </w:tc>
        <w:tc>
          <w:tcPr>
            <w:tcW w:w="3119" w:type="dxa"/>
          </w:tcPr>
          <w:p w:rsidR="00C11250" w:rsidRPr="00F83F96" w:rsidRDefault="00C11250" w:rsidP="00A8219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 w:rsidP="00F83F9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83F96">
              <w:rPr>
                <w:rFonts w:ascii="Times New Roman" w:hAnsi="Times New Roman"/>
                <w:szCs w:val="22"/>
              </w:rPr>
              <w:t>Директор «МАОУ СШ п</w:t>
            </w:r>
            <w:proofErr w:type="gramStart"/>
            <w:r w:rsidRPr="00F83F96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F83F96">
              <w:rPr>
                <w:rFonts w:ascii="Times New Roman" w:hAnsi="Times New Roman"/>
                <w:szCs w:val="22"/>
              </w:rPr>
              <w:t>отово»</w:t>
            </w:r>
          </w:p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83F9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Autospacing="1" w:afterAutospacing="1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«МАОУСШ п</w:t>
            </w:r>
            <w:proofErr w:type="gramStart"/>
            <w:r w:rsidRPr="00F83F96">
              <w:rPr>
                <w:rFonts w:ascii="Times New Roman" w:hAnsi="Times New Roman"/>
              </w:rPr>
              <w:t>.К</w:t>
            </w:r>
            <w:proofErr w:type="gramEnd"/>
            <w:r w:rsidRPr="00F83F96">
              <w:rPr>
                <w:rFonts w:ascii="Times New Roman" w:hAnsi="Times New Roman"/>
              </w:rPr>
              <w:t>отово »</w:t>
            </w:r>
          </w:p>
        </w:tc>
        <w:tc>
          <w:tcPr>
            <w:tcW w:w="3119" w:type="dxa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83F96">
              <w:rPr>
                <w:rFonts w:ascii="Times New Roman" w:hAnsi="Times New Roman"/>
                <w:szCs w:val="22"/>
              </w:rPr>
              <w:t xml:space="preserve">__________ С.А.Васильева            </w:t>
            </w: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F83F96" w:rsidP="00002091">
            <w:pPr>
              <w:spacing w:beforeAutospacing="1" w:afterAutospacing="1"/>
              <w:rPr>
                <w:rFonts w:ascii="Times New Roman" w:hAnsi="Times New Roman"/>
              </w:rPr>
            </w:pPr>
            <w:proofErr w:type="gramStart"/>
            <w:r w:rsidRPr="00F83F96">
              <w:rPr>
                <w:rFonts w:ascii="Times New Roman" w:hAnsi="Times New Roman"/>
              </w:rPr>
              <w:t>(протокол № 3 от 01.09.2023</w:t>
            </w:r>
            <w:r w:rsidR="00C11250" w:rsidRPr="00F83F96">
              <w:rPr>
                <w:rFonts w:ascii="Times New Roman" w:hAnsi="Times New Roman"/>
              </w:rPr>
              <w:t>г.</w:t>
            </w:r>
            <w:proofErr w:type="gramEnd"/>
          </w:p>
        </w:tc>
        <w:tc>
          <w:tcPr>
            <w:tcW w:w="3119" w:type="dxa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="100" w:after="100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="100" w:after="100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Autospacing="1" w:afterAutospacing="1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="100" w:after="100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Autospacing="1" w:afterAutospacing="1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 xml:space="preserve">Советом </w:t>
            </w:r>
            <w:proofErr w:type="gramStart"/>
            <w:r w:rsidRPr="00F83F9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="100" w:after="100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Autospacing="1" w:afterAutospacing="1"/>
              <w:rPr>
                <w:rFonts w:ascii="Times New Roman" w:hAnsi="Times New Roman"/>
              </w:rPr>
            </w:pPr>
            <w:r w:rsidRPr="00F83F96">
              <w:rPr>
                <w:rFonts w:ascii="Times New Roman" w:hAnsi="Times New Roman"/>
              </w:rPr>
              <w:t>«МАОУ СШ п</w:t>
            </w:r>
            <w:proofErr w:type="gramStart"/>
            <w:r w:rsidRPr="00F83F96">
              <w:rPr>
                <w:rFonts w:ascii="Times New Roman" w:hAnsi="Times New Roman"/>
              </w:rPr>
              <w:t>.К</w:t>
            </w:r>
            <w:proofErr w:type="gramEnd"/>
            <w:r w:rsidRPr="00F83F96">
              <w:rPr>
                <w:rFonts w:ascii="Times New Roman" w:hAnsi="Times New Roman"/>
              </w:rPr>
              <w:t>отово»</w:t>
            </w:r>
          </w:p>
        </w:tc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="100" w:after="100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11250" w:rsidRPr="00F83F96" w:rsidTr="009701FD">
        <w:tc>
          <w:tcPr>
            <w:tcW w:w="3119" w:type="dxa"/>
            <w:vAlign w:val="center"/>
          </w:tcPr>
          <w:p w:rsidR="00C11250" w:rsidRPr="00F83F96" w:rsidRDefault="00F83F96" w:rsidP="00002091">
            <w:pPr>
              <w:spacing w:beforeAutospacing="1" w:afterAutospacing="1"/>
              <w:rPr>
                <w:rFonts w:ascii="Times New Roman" w:hAnsi="Times New Roman"/>
              </w:rPr>
            </w:pPr>
            <w:proofErr w:type="gramStart"/>
            <w:r w:rsidRPr="00F83F96">
              <w:rPr>
                <w:rFonts w:ascii="Times New Roman" w:hAnsi="Times New Roman"/>
              </w:rPr>
              <w:t>(протокол № 1 от 01.09.2023</w:t>
            </w:r>
            <w:r w:rsidR="00C11250" w:rsidRPr="00F83F96">
              <w:rPr>
                <w:rFonts w:ascii="Times New Roman" w:hAnsi="Times New Roman"/>
              </w:rPr>
              <w:t>г.</w:t>
            </w:r>
            <w:proofErr w:type="gramEnd"/>
          </w:p>
        </w:tc>
        <w:tc>
          <w:tcPr>
            <w:tcW w:w="3119" w:type="dxa"/>
            <w:vAlign w:val="center"/>
          </w:tcPr>
          <w:p w:rsidR="00C11250" w:rsidRPr="00F83F96" w:rsidRDefault="00C11250" w:rsidP="00002091">
            <w:pPr>
              <w:spacing w:before="100" w:after="100"/>
              <w:ind w:left="75" w:right="75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C11250" w:rsidRPr="00F83F96" w:rsidRDefault="00C11250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C11250" w:rsidRPr="00F83F96" w:rsidRDefault="00C1125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802268" w:rsidRDefault="00802268" w:rsidP="00F83F96">
      <w:pPr>
        <w:rPr>
          <w:rFonts w:ascii="Times New Roman" w:hAnsi="Times New Roman"/>
          <w:sz w:val="24"/>
        </w:rPr>
      </w:pPr>
    </w:p>
    <w:p w:rsidR="00802268" w:rsidRDefault="00802268">
      <w:pPr>
        <w:jc w:val="center"/>
        <w:rPr>
          <w:rFonts w:ascii="Times New Roman" w:hAnsi="Times New Roman"/>
          <w:sz w:val="24"/>
        </w:rPr>
      </w:pPr>
    </w:p>
    <w:p w:rsidR="00802268" w:rsidRDefault="00D407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802268" w:rsidRDefault="00D407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использовании устройств мобильной связи  и других средств коммуникации в муниципальном  автономном общеобразовательном учреждении «Средняя школа п</w:t>
      </w:r>
      <w:proofErr w:type="gramStart"/>
      <w:r>
        <w:rPr>
          <w:rFonts w:ascii="Times New Roman" w:hAnsi="Times New Roman"/>
          <w:b/>
          <w:sz w:val="28"/>
        </w:rPr>
        <w:t>.К</w:t>
      </w:r>
      <w:proofErr w:type="gramEnd"/>
      <w:r>
        <w:rPr>
          <w:rFonts w:ascii="Times New Roman" w:hAnsi="Times New Roman"/>
          <w:b/>
          <w:sz w:val="28"/>
        </w:rPr>
        <w:t>отово»</w:t>
      </w:r>
    </w:p>
    <w:p w:rsidR="00802268" w:rsidRDefault="00802268">
      <w:pPr>
        <w:jc w:val="center"/>
        <w:rPr>
          <w:rFonts w:ascii="Times New Roman" w:hAnsi="Times New Roman"/>
          <w:sz w:val="24"/>
        </w:rPr>
      </w:pPr>
    </w:p>
    <w:p w:rsidR="00802268" w:rsidRDefault="00802268">
      <w:pPr>
        <w:jc w:val="center"/>
        <w:rPr>
          <w:rFonts w:ascii="Times New Roman" w:hAnsi="Times New Roman"/>
          <w:sz w:val="24"/>
        </w:rPr>
      </w:pPr>
    </w:p>
    <w:p w:rsidR="00802268" w:rsidRDefault="00802268">
      <w:pPr>
        <w:jc w:val="center"/>
        <w:rPr>
          <w:rFonts w:ascii="Times New Roman" w:hAnsi="Times New Roman"/>
          <w:sz w:val="24"/>
        </w:rPr>
      </w:pPr>
    </w:p>
    <w:p w:rsidR="00802268" w:rsidRDefault="00802268">
      <w:pPr>
        <w:jc w:val="center"/>
        <w:rPr>
          <w:rFonts w:ascii="Times New Roman" w:hAnsi="Times New Roman"/>
          <w:sz w:val="24"/>
        </w:rPr>
      </w:pPr>
    </w:p>
    <w:p w:rsidR="00802268" w:rsidRDefault="00802268">
      <w:pPr>
        <w:jc w:val="center"/>
        <w:rPr>
          <w:rFonts w:ascii="Times New Roman" w:hAnsi="Times New Roman"/>
          <w:sz w:val="24"/>
        </w:rPr>
      </w:pPr>
    </w:p>
    <w:p w:rsidR="00802268" w:rsidRDefault="00802268" w:rsidP="00F83F96">
      <w:pPr>
        <w:rPr>
          <w:rFonts w:ascii="Times New Roman" w:hAnsi="Times New Roman"/>
          <w:sz w:val="24"/>
        </w:rPr>
      </w:pPr>
    </w:p>
    <w:p w:rsidR="00802268" w:rsidRDefault="00802268">
      <w:pPr>
        <w:jc w:val="center"/>
        <w:rPr>
          <w:rFonts w:ascii="Times New Roman" w:hAnsi="Times New Roman"/>
          <w:b/>
          <w:sz w:val="24"/>
        </w:rPr>
      </w:pPr>
    </w:p>
    <w:p w:rsidR="00802268" w:rsidRDefault="00A82194" w:rsidP="00A82194">
      <w:pPr>
        <w:widowControl w:val="0"/>
        <w:spacing w:after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</w:t>
      </w:r>
      <w:r w:rsidR="0045321B">
        <w:rPr>
          <w:rFonts w:ascii="Times New Roman" w:hAnsi="Times New Roman"/>
          <w:b/>
          <w:sz w:val="24"/>
        </w:rPr>
        <w:t>п</w:t>
      </w:r>
      <w:proofErr w:type="gramStart"/>
      <w:r w:rsidR="0045321B">
        <w:rPr>
          <w:rFonts w:ascii="Times New Roman" w:hAnsi="Times New Roman"/>
          <w:b/>
          <w:sz w:val="24"/>
        </w:rPr>
        <w:t>.К</w:t>
      </w:r>
      <w:proofErr w:type="gramEnd"/>
      <w:r w:rsidR="0045321B">
        <w:rPr>
          <w:rFonts w:ascii="Times New Roman" w:hAnsi="Times New Roman"/>
          <w:b/>
          <w:sz w:val="24"/>
        </w:rPr>
        <w:t>отово 2023</w:t>
      </w:r>
      <w:r w:rsidR="00D4075F">
        <w:rPr>
          <w:rFonts w:ascii="Times New Roman" w:hAnsi="Times New Roman"/>
          <w:b/>
          <w:sz w:val="24"/>
        </w:rPr>
        <w:t>г.</w:t>
      </w:r>
    </w:p>
    <w:p w:rsidR="00A82194" w:rsidRDefault="00A82194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02268" w:rsidRDefault="00D4075F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Общие положения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Настоящие положение об  использовании устройств  мобильной связи (сотовые и спутниковые телефоны, смартфоны, планшеты и т. п.) в здании и на территории  МАОУ «Средняя школа  п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отово» 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: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Конституцией Российской Федерации,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29.12.2012 № 273-ФЗ "Об образовании в Российской Федерации",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29.12.2010 № 436-ФЗ "О защите детей от информации, причиняющей вред их здоровью и развитию"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 xml:space="preserve"> изменениями на 1 июля 2021г.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24.07.1998 № 124-ФЗ "Об основных гарантиях прав ребенка в Российской Федерации",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№152-ФЗ от 27.07.2006г. «О персональных данных</w:t>
      </w:r>
      <w:proofErr w:type="gramStart"/>
      <w:r>
        <w:rPr>
          <w:rFonts w:ascii="Times New Roman" w:hAnsi="Times New Roman"/>
          <w:sz w:val="24"/>
        </w:rPr>
        <w:t>»с</w:t>
      </w:r>
      <w:proofErr w:type="gramEnd"/>
      <w:r>
        <w:rPr>
          <w:rFonts w:ascii="Times New Roman" w:hAnsi="Times New Roman"/>
          <w:sz w:val="24"/>
        </w:rPr>
        <w:t xml:space="preserve"> изменениями на 2 июля 2021г</w:t>
      </w:r>
      <w:r w:rsidR="00A8219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802268" w:rsidRDefault="00D4075F">
      <w:pPr>
        <w:pStyle w:val="af0"/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Уставом и правилами внутреннего распорядка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школы.</w:t>
      </w:r>
    </w:p>
    <w:p w:rsidR="00802268" w:rsidRPr="00A82194" w:rsidRDefault="00D4075F">
      <w:pPr>
        <w:numPr>
          <w:ilvl w:val="0"/>
          <w:numId w:val="2"/>
        </w:numPr>
        <w:tabs>
          <w:tab w:val="left" w:pos="1681"/>
          <w:tab w:val="left" w:pos="1682"/>
        </w:tabs>
        <w:spacing w:before="162" w:line="360" w:lineRule="auto"/>
        <w:ind w:right="737"/>
        <w:rPr>
          <w:rFonts w:ascii="Times New Roman" w:hAnsi="Times New Roman"/>
          <w:sz w:val="24"/>
        </w:rPr>
      </w:pPr>
      <w:r w:rsidRPr="00A82194">
        <w:rPr>
          <w:rFonts w:ascii="Times New Roman" w:hAnsi="Times New Roman"/>
          <w:sz w:val="24"/>
        </w:rPr>
        <w:t xml:space="preserve">Постановлением главного государственного санитарного врача Российской Федерации от 28.01.2021 года №2 «Об утверждении санитарных правил и норм </w:t>
      </w:r>
      <w:proofErr w:type="spellStart"/>
      <w:r w:rsidRPr="00A82194">
        <w:rPr>
          <w:rFonts w:ascii="Times New Roman" w:hAnsi="Times New Roman"/>
          <w:sz w:val="24"/>
        </w:rPr>
        <w:t>СанПиН</w:t>
      </w:r>
      <w:proofErr w:type="spellEnd"/>
      <w:r w:rsidRPr="00A82194">
        <w:rPr>
          <w:rFonts w:ascii="Times New Roman" w:hAnsi="Times New Roman"/>
          <w:sz w:val="24"/>
        </w:rPr>
        <w:t xml:space="preserve"> 1.2.3685-21 «Гигиенические нормативы и требования к обеспечению безопасности и (или</w:t>
      </w:r>
      <w:proofErr w:type="gramStart"/>
      <w:r w:rsidRPr="00A82194">
        <w:rPr>
          <w:rFonts w:ascii="Times New Roman" w:hAnsi="Times New Roman"/>
          <w:sz w:val="24"/>
        </w:rPr>
        <w:t>)б</w:t>
      </w:r>
      <w:proofErr w:type="gramEnd"/>
      <w:r w:rsidRPr="00A82194">
        <w:rPr>
          <w:rFonts w:ascii="Times New Roman" w:hAnsi="Times New Roman"/>
          <w:sz w:val="24"/>
        </w:rPr>
        <w:t>езвредности для человека факторов среды обитания»;</w:t>
      </w:r>
    </w:p>
    <w:p w:rsidR="00802268" w:rsidRPr="00A82194" w:rsidRDefault="0045321B" w:rsidP="00A82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075F" w:rsidRPr="00A82194">
        <w:rPr>
          <w:rFonts w:ascii="Times New Roman" w:hAnsi="Times New Roman"/>
          <w:sz w:val="24"/>
          <w:szCs w:val="24"/>
        </w:rPr>
        <w:t>Постановлениеот28сентября2020года№28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802268" w:rsidRPr="00A82194" w:rsidRDefault="00D4075F" w:rsidP="00A82194">
      <w:pPr>
        <w:rPr>
          <w:rFonts w:ascii="Times New Roman" w:hAnsi="Times New Roman"/>
          <w:sz w:val="24"/>
          <w:szCs w:val="24"/>
        </w:rPr>
      </w:pPr>
      <w:r w:rsidRPr="00A82194">
        <w:rPr>
          <w:rFonts w:ascii="Times New Roman" w:hAnsi="Times New Roman"/>
          <w:sz w:val="24"/>
          <w:szCs w:val="24"/>
        </w:rPr>
        <w:t>Данное Положение об использовании мобильных телефонов и других средств коммуникации определяет условия использования средств мобильной связи и электронных устройств в «МАОУ СШ</w:t>
      </w:r>
      <w:r w:rsidR="00A82194" w:rsidRPr="00A82194">
        <w:rPr>
          <w:rFonts w:ascii="Times New Roman" w:hAnsi="Times New Roman"/>
          <w:sz w:val="24"/>
          <w:szCs w:val="24"/>
        </w:rPr>
        <w:t xml:space="preserve"> </w:t>
      </w:r>
      <w:r w:rsidRPr="00A82194">
        <w:rPr>
          <w:rFonts w:ascii="Times New Roman" w:hAnsi="Times New Roman"/>
          <w:sz w:val="24"/>
          <w:szCs w:val="24"/>
        </w:rPr>
        <w:t>п</w:t>
      </w:r>
      <w:proofErr w:type="gramStart"/>
      <w:r w:rsidRPr="00A82194">
        <w:rPr>
          <w:rFonts w:ascii="Times New Roman" w:hAnsi="Times New Roman"/>
          <w:sz w:val="24"/>
          <w:szCs w:val="24"/>
        </w:rPr>
        <w:t>.К</w:t>
      </w:r>
      <w:proofErr w:type="gramEnd"/>
      <w:r w:rsidRPr="00A82194">
        <w:rPr>
          <w:rFonts w:ascii="Times New Roman" w:hAnsi="Times New Roman"/>
          <w:sz w:val="24"/>
          <w:szCs w:val="24"/>
        </w:rPr>
        <w:t>отово», реализующей образовательные программы начального общего, основного общего, среднего общего образования с целью профилактики нарушений здоровья обучающихся,</w:t>
      </w:r>
      <w:r w:rsidR="00A82194" w:rsidRPr="00A82194">
        <w:rPr>
          <w:rFonts w:ascii="Times New Roman" w:hAnsi="Times New Roman"/>
          <w:sz w:val="24"/>
          <w:szCs w:val="24"/>
        </w:rPr>
        <w:t xml:space="preserve"> </w:t>
      </w:r>
      <w:r w:rsidRPr="00A82194">
        <w:rPr>
          <w:rFonts w:ascii="Times New Roman" w:hAnsi="Times New Roman"/>
          <w:sz w:val="24"/>
          <w:szCs w:val="24"/>
        </w:rPr>
        <w:t>повышения эффективности образовательной деятельности, а также регулирует права и обязанности пользователей сотовой связи и регламентирует их ответственность.</w:t>
      </w:r>
    </w:p>
    <w:p w:rsidR="00802268" w:rsidRPr="00A82194" w:rsidRDefault="00D4075F" w:rsidP="00A82194">
      <w:pPr>
        <w:rPr>
          <w:rFonts w:ascii="Times New Roman" w:hAnsi="Times New Roman"/>
          <w:sz w:val="24"/>
          <w:szCs w:val="24"/>
        </w:rPr>
      </w:pPr>
      <w:r w:rsidRPr="00A82194">
        <w:rPr>
          <w:rFonts w:ascii="Times New Roman" w:hAnsi="Times New Roman"/>
          <w:sz w:val="24"/>
          <w:szCs w:val="24"/>
        </w:rPr>
        <w:t>-Соблюдение Положения содействует повышению качества и эффективности получаемых образовательных услуг,</w:t>
      </w:r>
      <w:r w:rsidR="00A82194" w:rsidRPr="00A82194">
        <w:rPr>
          <w:rFonts w:ascii="Times New Roman" w:hAnsi="Times New Roman"/>
          <w:sz w:val="24"/>
          <w:szCs w:val="24"/>
        </w:rPr>
        <w:t xml:space="preserve"> </w:t>
      </w:r>
      <w:r w:rsidRPr="00A82194">
        <w:rPr>
          <w:rFonts w:ascii="Times New Roman" w:hAnsi="Times New Roman"/>
          <w:sz w:val="24"/>
          <w:szCs w:val="24"/>
        </w:rPr>
        <w:t>содействует</w:t>
      </w:r>
      <w:r w:rsidR="00A82194" w:rsidRPr="00A82194">
        <w:rPr>
          <w:rFonts w:ascii="Times New Roman" w:hAnsi="Times New Roman"/>
          <w:sz w:val="24"/>
          <w:szCs w:val="24"/>
        </w:rPr>
        <w:t xml:space="preserve"> </w:t>
      </w:r>
      <w:r w:rsidRPr="00A82194">
        <w:rPr>
          <w:rFonts w:ascii="Times New Roman" w:hAnsi="Times New Roman"/>
          <w:sz w:val="24"/>
          <w:szCs w:val="24"/>
        </w:rPr>
        <w:t>созданию психологически комфортных условий организации образовательного процесса.</w:t>
      </w:r>
    </w:p>
    <w:p w:rsidR="00802268" w:rsidRPr="00A82194" w:rsidRDefault="00D4075F" w:rsidP="00A82194">
      <w:pPr>
        <w:rPr>
          <w:rFonts w:ascii="Times New Roman" w:hAnsi="Times New Roman"/>
          <w:sz w:val="24"/>
          <w:szCs w:val="24"/>
        </w:rPr>
      </w:pPr>
      <w:r w:rsidRPr="00A82194">
        <w:rPr>
          <w:rFonts w:ascii="Times New Roman" w:hAnsi="Times New Roman"/>
          <w:sz w:val="24"/>
          <w:szCs w:val="24"/>
        </w:rPr>
        <w:t>-Согласно</w:t>
      </w:r>
      <w:r w:rsidR="00A82194">
        <w:rPr>
          <w:rFonts w:ascii="Times New Roman" w:hAnsi="Times New Roman"/>
          <w:sz w:val="24"/>
          <w:szCs w:val="24"/>
        </w:rPr>
        <w:t xml:space="preserve"> </w:t>
      </w:r>
      <w:r w:rsidRPr="00A82194">
        <w:rPr>
          <w:rFonts w:ascii="Times New Roman" w:hAnsi="Times New Roman"/>
          <w:sz w:val="24"/>
          <w:szCs w:val="24"/>
        </w:rPr>
        <w:t>СанПиН</w:t>
      </w:r>
      <w:proofErr w:type="gramStart"/>
      <w:r w:rsidRPr="00A82194">
        <w:rPr>
          <w:rFonts w:ascii="Times New Roman" w:hAnsi="Times New Roman"/>
          <w:sz w:val="24"/>
          <w:szCs w:val="24"/>
        </w:rPr>
        <w:t>2</w:t>
      </w:r>
      <w:proofErr w:type="gramEnd"/>
      <w:r w:rsidRPr="00A82194">
        <w:rPr>
          <w:rFonts w:ascii="Times New Roman" w:hAnsi="Times New Roman"/>
          <w:sz w:val="24"/>
          <w:szCs w:val="24"/>
        </w:rPr>
        <w:t>.4.3648-20 мобильные средства связи не используются в целях образовательной деятельности обучающихся.</w:t>
      </w:r>
    </w:p>
    <w:p w:rsidR="00802268" w:rsidRPr="00A82194" w:rsidRDefault="00D4075F" w:rsidP="00A82194">
      <w:pPr>
        <w:rPr>
          <w:rFonts w:ascii="Times New Roman" w:hAnsi="Times New Roman"/>
          <w:sz w:val="24"/>
          <w:szCs w:val="24"/>
        </w:rPr>
      </w:pPr>
      <w:r w:rsidRPr="00A82194">
        <w:rPr>
          <w:rFonts w:ascii="Times New Roman" w:hAnsi="Times New Roman"/>
          <w:sz w:val="24"/>
          <w:szCs w:val="24"/>
        </w:rPr>
        <w:t xml:space="preserve"> Участники образовательного процесса  имеют право пользоваться  средствами мобильной  связи на территории школы.</w:t>
      </w:r>
    </w:p>
    <w:p w:rsidR="00802268" w:rsidRPr="00A82194" w:rsidRDefault="00802268" w:rsidP="00A82194">
      <w:pPr>
        <w:rPr>
          <w:rFonts w:ascii="Times New Roman" w:hAnsi="Times New Roman"/>
          <w:sz w:val="24"/>
          <w:szCs w:val="24"/>
        </w:rPr>
      </w:pPr>
    </w:p>
    <w:p w:rsidR="00802268" w:rsidRPr="00A82194" w:rsidRDefault="00D4075F">
      <w:pPr>
        <w:pStyle w:val="af0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82194">
        <w:rPr>
          <w:rFonts w:ascii="Times New Roman" w:hAnsi="Times New Roman"/>
          <w:sz w:val="24"/>
        </w:rPr>
        <w:t>мобильный телефон является личной собственностью работника,</w:t>
      </w:r>
      <w:r w:rsidR="00A82194">
        <w:rPr>
          <w:rFonts w:ascii="Times New Roman" w:hAnsi="Times New Roman"/>
          <w:sz w:val="24"/>
        </w:rPr>
        <w:t xml:space="preserve"> </w:t>
      </w:r>
      <w:r w:rsidRPr="00A82194">
        <w:rPr>
          <w:rFonts w:ascii="Times New Roman" w:hAnsi="Times New Roman"/>
          <w:sz w:val="24"/>
        </w:rPr>
        <w:t>обучающегося</w:t>
      </w:r>
    </w:p>
    <w:p w:rsidR="00802268" w:rsidRPr="00A82194" w:rsidRDefault="00D4075F">
      <w:pPr>
        <w:pStyle w:val="af0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82194">
        <w:rPr>
          <w:rFonts w:ascii="Times New Roman" w:hAnsi="Times New Roman"/>
          <w:sz w:val="24"/>
        </w:rPr>
        <w:t>положение размещается на официальном сайте школы в сети Интернет</w:t>
      </w:r>
    </w:p>
    <w:p w:rsidR="00802268" w:rsidRPr="00A82194" w:rsidRDefault="00D4075F" w:rsidP="00A82194">
      <w:pPr>
        <w:pStyle w:val="af0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руководитель в обязательном порядке доводит до сведения обучающихся и их родителей (законных представителей)</w:t>
      </w:r>
      <w:r w:rsidR="00A821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информацию об условиях использования </w:t>
      </w:r>
      <w:r w:rsidRPr="00A82194">
        <w:rPr>
          <w:rFonts w:ascii="Times New Roman" w:hAnsi="Times New Roman"/>
          <w:sz w:val="24"/>
        </w:rPr>
        <w:t>мобильной связи и иных электронных устрой</w:t>
      </w:r>
      <w:proofErr w:type="gramStart"/>
      <w:r w:rsidRPr="00A82194">
        <w:rPr>
          <w:rFonts w:ascii="Times New Roman" w:hAnsi="Times New Roman"/>
          <w:sz w:val="24"/>
        </w:rPr>
        <w:t>ств в шк</w:t>
      </w:r>
      <w:proofErr w:type="gramEnd"/>
      <w:r w:rsidRPr="00A82194">
        <w:rPr>
          <w:rFonts w:ascii="Times New Roman" w:hAnsi="Times New Roman"/>
          <w:sz w:val="24"/>
        </w:rPr>
        <w:t>оле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Соблюдение положения обеспечивает:</w:t>
      </w:r>
    </w:p>
    <w:p w:rsidR="00802268" w:rsidRDefault="00D4075F">
      <w:pPr>
        <w:pStyle w:val="af0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802268" w:rsidRDefault="00D4075F">
      <w:pPr>
        <w:pStyle w:val="af0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802268" w:rsidRDefault="00D4075F">
      <w:pPr>
        <w:pStyle w:val="af0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защиту учащихся от пропаганды н</w:t>
      </w:r>
      <w:r w:rsidR="00A82194">
        <w:rPr>
          <w:rFonts w:ascii="Times New Roman" w:hAnsi="Times New Roman"/>
          <w:sz w:val="24"/>
        </w:rPr>
        <w:t xml:space="preserve">асилия, жестокости </w:t>
      </w:r>
      <w:r>
        <w:rPr>
          <w:rFonts w:ascii="Times New Roman" w:hAnsi="Times New Roman"/>
          <w:sz w:val="24"/>
        </w:rPr>
        <w:t>и другой информации, причиняющей вред их здоровью и развитию,</w:t>
      </w:r>
    </w:p>
    <w:p w:rsidR="00802268" w:rsidRDefault="00D4075F">
      <w:pPr>
        <w:pStyle w:val="af0"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дисциплины.</w:t>
      </w:r>
    </w:p>
    <w:p w:rsidR="00802268" w:rsidRDefault="00D4075F">
      <w:pPr>
        <w:pStyle w:val="a9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размещается на официальном сайте школы в сети Интернет</w:t>
      </w:r>
    </w:p>
    <w:p w:rsidR="00802268" w:rsidRDefault="00802268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</w:p>
    <w:p w:rsidR="00802268" w:rsidRDefault="00D4075F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Условия использования личных мобильных электронных устрой</w:t>
      </w:r>
      <w:proofErr w:type="gramStart"/>
      <w:r>
        <w:rPr>
          <w:rFonts w:ascii="Times New Roman" w:hAnsi="Times New Roman"/>
          <w:b/>
          <w:sz w:val="24"/>
        </w:rPr>
        <w:t>ств в  шк</w:t>
      </w:r>
      <w:proofErr w:type="gramEnd"/>
      <w:r>
        <w:rPr>
          <w:rFonts w:ascii="Times New Roman" w:hAnsi="Times New Roman"/>
          <w:b/>
          <w:sz w:val="24"/>
        </w:rPr>
        <w:t>оле</w:t>
      </w:r>
    </w:p>
    <w:p w:rsidR="00802268" w:rsidRDefault="00802268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Не рекомендуется пользование мобильной связью до начала уроков, на переменах.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До урока и внеурочных мероприятий (на период образовательного процесса):</w:t>
      </w:r>
    </w:p>
    <w:p w:rsidR="00802268" w:rsidRDefault="00D4075F">
      <w:pPr>
        <w:pStyle w:val="af0"/>
        <w:numPr>
          <w:ilvl w:val="0"/>
          <w:numId w:val="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отключить и убрать все технические устройства (плееры, наушники, </w:t>
      </w:r>
      <w:proofErr w:type="spellStart"/>
      <w:r>
        <w:rPr>
          <w:rFonts w:ascii="Times New Roman" w:hAnsi="Times New Roman"/>
          <w:sz w:val="24"/>
        </w:rPr>
        <w:t>гаджеты</w:t>
      </w:r>
      <w:proofErr w:type="spellEnd"/>
      <w:r>
        <w:rPr>
          <w:rFonts w:ascii="Times New Roman" w:hAnsi="Times New Roman"/>
          <w:sz w:val="24"/>
        </w:rPr>
        <w:t xml:space="preserve">, планшеты, телефоны, различные записывающие и транслирующие устройства и пр.), </w:t>
      </w:r>
    </w:p>
    <w:p w:rsidR="00802268" w:rsidRDefault="00D4075F">
      <w:pPr>
        <w:pStyle w:val="af0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отключить мобильный телефон и (или) перевести в режим «без звука»,</w:t>
      </w:r>
    </w:p>
    <w:p w:rsidR="00802268" w:rsidRDefault="00D4075F">
      <w:pPr>
        <w:pStyle w:val="af0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убрать мобильный телефон и (или) другие технические устройства со стола. 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802268" w:rsidRPr="00B63574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форс-мажорных обстоятель</w:t>
      </w:r>
      <w:proofErr w:type="gramStart"/>
      <w:r>
        <w:rPr>
          <w:rFonts w:ascii="Times New Roman" w:hAnsi="Times New Roman"/>
          <w:sz w:val="24"/>
        </w:rPr>
        <w:t>ств дл</w:t>
      </w:r>
      <w:proofErr w:type="gramEnd"/>
      <w:r>
        <w:rPr>
          <w:rFonts w:ascii="Times New Roman" w:hAnsi="Times New Roman"/>
          <w:sz w:val="24"/>
        </w:rPr>
        <w:t xml:space="preserve">я связи со своими детьми во время образовательного процесса родителям (законным представителям) рекомендуется </w:t>
      </w:r>
      <w:r w:rsidRPr="00B63574">
        <w:rPr>
          <w:rFonts w:ascii="Times New Roman" w:hAnsi="Times New Roman"/>
          <w:sz w:val="24"/>
        </w:rPr>
        <w:t>передавать сообщения через директора ОО, классных руководителей школы по телефонам, размещенным на сайте школы и записанным в дневниках обучающихся.</w:t>
      </w:r>
    </w:p>
    <w:p w:rsidR="00802268" w:rsidRPr="00B63574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</w:t>
      </w:r>
      <w:r w:rsidRPr="00B63574">
        <w:rPr>
          <w:rFonts w:ascii="Times New Roman" w:hAnsi="Times New Roman"/>
          <w:sz w:val="24"/>
        </w:rPr>
        <w:t xml:space="preserve">в коридор школьного </w:t>
      </w:r>
      <w:r w:rsidRPr="00B63574">
        <w:rPr>
          <w:rFonts w:ascii="Times New Roman" w:hAnsi="Times New Roman"/>
          <w:sz w:val="24"/>
        </w:rPr>
        <w:lastRenderedPageBreak/>
        <w:t>этажа.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2.10</w:t>
      </w:r>
      <w:r w:rsidRPr="00B63574">
        <w:rPr>
          <w:rFonts w:ascii="Times New Roman" w:hAnsi="Times New Roman"/>
          <w:sz w:val="24"/>
        </w:rPr>
        <w:t>. При использовании на перемене средств мобильной связи необходимо соблюдать следующие этические нормы</w:t>
      </w:r>
      <w:r>
        <w:rPr>
          <w:rFonts w:ascii="Times New Roman" w:hAnsi="Times New Roman"/>
          <w:b/>
          <w:sz w:val="24"/>
        </w:rPr>
        <w:t>:</w:t>
      </w:r>
    </w:p>
    <w:p w:rsidR="00802268" w:rsidRDefault="00D4075F">
      <w:pPr>
        <w:pStyle w:val="af0"/>
        <w:widowControl w:val="0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802268" w:rsidRDefault="00D4075F">
      <w:pPr>
        <w:pStyle w:val="af0"/>
        <w:widowControl w:val="0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разговаривать с собеседником нужно максимально тихим голосом;</w:t>
      </w:r>
    </w:p>
    <w:p w:rsidR="00802268" w:rsidRDefault="00D4075F">
      <w:pPr>
        <w:pStyle w:val="af0"/>
        <w:widowControl w:val="0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802268" w:rsidRDefault="00D4075F">
      <w:pPr>
        <w:pStyle w:val="af0"/>
        <w:widowControl w:val="0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Всем участникам образовательных отношений пользоваться памяткой для обучающихся, родителе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законных представителей)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802268" w:rsidRPr="00D4075F" w:rsidRDefault="00D4075F" w:rsidP="00D4075F">
      <w:pPr>
        <w:spacing w:after="0" w:line="276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sz w:val="24"/>
          <w:highlight w:val="white"/>
        </w:rPr>
        <w:t xml:space="preserve"> по урегулированию споров между участниками образовательных отношений.</w:t>
      </w:r>
    </w:p>
    <w:p w:rsidR="00802268" w:rsidRDefault="00D4075F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Права и обязанности пользователей устройств  мобильной связи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Пользователи мобильной связи при выполнении указанных в разделе 2 требований имеют право:</w:t>
      </w:r>
    </w:p>
    <w:p w:rsidR="00802268" w:rsidRDefault="00D4075F">
      <w:pPr>
        <w:pStyle w:val="af0"/>
        <w:widowControl w:val="0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и принимать звонки;</w:t>
      </w:r>
    </w:p>
    <w:p w:rsidR="00802268" w:rsidRDefault="00D4075F">
      <w:pPr>
        <w:pStyle w:val="af0"/>
        <w:widowControl w:val="0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и отправлять SMS и MMS;</w:t>
      </w:r>
    </w:p>
    <w:p w:rsidR="00802268" w:rsidRDefault="00D4075F">
      <w:pPr>
        <w:pStyle w:val="af0"/>
        <w:widowControl w:val="0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прослушивать аудиозаписи (с использованием наушников);</w:t>
      </w:r>
    </w:p>
    <w:p w:rsidR="00802268" w:rsidRDefault="00D4075F">
      <w:pPr>
        <w:pStyle w:val="af0"/>
        <w:widowControl w:val="0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просматривать видеосюжеты (с использованием наушников);</w:t>
      </w:r>
    </w:p>
    <w:p w:rsidR="00802268" w:rsidRDefault="00D4075F">
      <w:pPr>
        <w:pStyle w:val="af0"/>
        <w:widowControl w:val="0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фото- и видеосъемку лиц, находящихся в школе только с их согласия</w:t>
      </w:r>
    </w:p>
    <w:p w:rsidR="00802268" w:rsidRDefault="00802268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802268" w:rsidRDefault="00D407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Пользователи обязаны помнить о том, что согласно Конституции Российской Федерации:</w:t>
      </w:r>
    </w:p>
    <w:p w:rsidR="00802268" w:rsidRDefault="00D4075F">
      <w:pPr>
        <w:pStyle w:val="af0"/>
        <w:widowControl w:val="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802268" w:rsidRDefault="00D4075F">
      <w:pPr>
        <w:pStyle w:val="af0"/>
        <w:widowControl w:val="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сбор, хранение, использование и распространение информации о частной жизни </w:t>
      </w:r>
      <w:r>
        <w:rPr>
          <w:rFonts w:ascii="Times New Roman" w:hAnsi="Times New Roman"/>
          <w:sz w:val="24"/>
        </w:rPr>
        <w:lastRenderedPageBreak/>
        <w:t>лица без его согласия не допускаются (п. 1 ст. 24).</w:t>
      </w:r>
    </w:p>
    <w:p w:rsidR="00802268" w:rsidRDefault="00802268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</w:p>
    <w:p w:rsidR="00802268" w:rsidRDefault="00D4075F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Ответственность за нарушение Положения</w:t>
      </w:r>
    </w:p>
    <w:p w:rsidR="00802268" w:rsidRDefault="00D4075F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За нарушение настоящего Положения обучающимися предусматривается применение дисциплинарной ответственности, согласно Федеральному закону №273-ФЗ  «Об образовании в Российской Федерации</w:t>
      </w:r>
      <w:proofErr w:type="gramStart"/>
      <w:r>
        <w:rPr>
          <w:rFonts w:ascii="Times New Roman" w:hAnsi="Times New Roman"/>
          <w:sz w:val="24"/>
        </w:rPr>
        <w:t>»п</w:t>
      </w:r>
      <w:proofErr w:type="gramEnd"/>
      <w:r>
        <w:rPr>
          <w:rFonts w:ascii="Times New Roman" w:hAnsi="Times New Roman"/>
          <w:sz w:val="24"/>
        </w:rPr>
        <w:t>ользователи средств мобильной связи несут ответственность в соответствии с действующим законодательством Российской Федерации.</w:t>
      </w:r>
    </w:p>
    <w:p w:rsidR="00802268" w:rsidRDefault="00D4075F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За однократное нарушение педагогический работник школы должен сделать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802268" w:rsidRDefault="008E3206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З</w:t>
      </w:r>
      <w:r w:rsidR="00D4075F">
        <w:rPr>
          <w:rFonts w:ascii="Times New Roman" w:hAnsi="Times New Roman"/>
          <w:sz w:val="24"/>
        </w:rPr>
        <w:t xml:space="preserve">а неоднократное нарушение  оформляется докладная записка на имя заместителя директора </w:t>
      </w:r>
      <w:proofErr w:type="spellStart"/>
      <w:r w:rsidR="00D4075F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учебн</w:t>
      </w:r>
      <w:proofErr w:type="gramStart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 w:rsidR="00D4075F">
        <w:rPr>
          <w:rFonts w:ascii="Times New Roman" w:hAnsi="Times New Roman"/>
          <w:sz w:val="24"/>
        </w:rPr>
        <w:t xml:space="preserve">  воспитательной работе ,проводится разъяснительная работа с обучающимся в присутствии родителей (законных представителей)о рисках здоровью от воздействия электромагнитного излучения ,генерируемого устройствами мобильной связи ,о возможных негативных последствиях   и эффективности образовательной деятельности при неупорядоченном использовании устройств мобильной связи во время занятий.</w:t>
      </w:r>
    </w:p>
    <w:p w:rsidR="00802268" w:rsidRDefault="00D4075F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4.4.За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школы.</w:t>
      </w:r>
    </w:p>
    <w:p w:rsidR="00802268" w:rsidRPr="00D4075F" w:rsidRDefault="00D4075F" w:rsidP="00D4075F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4.5.В случаях систематических нарушений вопрос рассматривается комиссией по урегулированию споров между участниками образовательных отношений.</w:t>
      </w:r>
    </w:p>
    <w:p w:rsidR="00802268" w:rsidRDefault="00802268">
      <w:pPr>
        <w:widowControl w:val="0"/>
        <w:spacing w:after="0" w:line="276" w:lineRule="auto"/>
        <w:jc w:val="both"/>
        <w:rPr>
          <w:rFonts w:ascii="Times New Roman" w:hAnsi="Times New Roman"/>
          <w:sz w:val="24"/>
        </w:rPr>
      </w:pPr>
    </w:p>
    <w:p w:rsidR="00802268" w:rsidRDefault="00D4075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5. Заключительные положения </w:t>
      </w:r>
    </w:p>
    <w:p w:rsidR="00802268" w:rsidRDefault="00D407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Настоящее Положение об использовании устройств  мобильной связи (сотовые и спутниковые телефоны, смартфоны, планшеты и т. п.) в здании и на территории  МАОУ «Средняя школа  п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отово»  (дал</w:t>
      </w:r>
      <w:r w:rsidR="008E3206">
        <w:rPr>
          <w:rFonts w:ascii="Times New Roman" w:hAnsi="Times New Roman"/>
          <w:sz w:val="24"/>
        </w:rPr>
        <w:t xml:space="preserve">ее – положении)вводится </w:t>
      </w:r>
      <w:r>
        <w:rPr>
          <w:rFonts w:ascii="Times New Roman" w:hAnsi="Times New Roman"/>
          <w:sz w:val="24"/>
        </w:rPr>
        <w:t>локальным нормативным актом школы ,принимается на совете педагогов и утвер</w:t>
      </w:r>
      <w:r w:rsidR="008E3206">
        <w:rPr>
          <w:rFonts w:ascii="Times New Roman" w:hAnsi="Times New Roman"/>
          <w:sz w:val="24"/>
        </w:rPr>
        <w:t xml:space="preserve">ждаются  и вводится в действие </w:t>
      </w:r>
      <w:r>
        <w:rPr>
          <w:rFonts w:ascii="Times New Roman" w:hAnsi="Times New Roman"/>
          <w:sz w:val="24"/>
        </w:rPr>
        <w:t xml:space="preserve">приказом директора школы. </w:t>
      </w:r>
    </w:p>
    <w:p w:rsidR="00802268" w:rsidRDefault="00D407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5.2.Все изменения и дополнения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вносимые в настоящее Положение ,оформляются в письменной форме в соответствии действующим законодательством Российской Федерации.</w:t>
      </w:r>
    </w:p>
    <w:p w:rsidR="00802268" w:rsidRDefault="00D407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5.3.Положение об использовании устройств  мобильной связи (сотовые и спутниковые телефоны, смартфоны, планшеты и т. п.) принимается на неопределенный срок. 5.4.Изменения и дополнения к Положению принимается в порядке,</w:t>
      </w:r>
      <w:r w:rsidR="008E32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предусмотренном п.5.1.настоящего Положения.</w:t>
      </w:r>
    </w:p>
    <w:p w:rsidR="00802268" w:rsidRDefault="00D407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5.5.После принятия Положения (или дополнений и изменений</w:t>
      </w:r>
      <w:proofErr w:type="gramStart"/>
      <w:r>
        <w:rPr>
          <w:rFonts w:ascii="Times New Roman" w:hAnsi="Times New Roman"/>
          <w:sz w:val="24"/>
        </w:rPr>
        <w:t>)о</w:t>
      </w:r>
      <w:proofErr w:type="gramEnd"/>
      <w:r>
        <w:rPr>
          <w:rFonts w:ascii="Times New Roman" w:hAnsi="Times New Roman"/>
          <w:sz w:val="24"/>
        </w:rPr>
        <w:t>тдельных пунктов и разделов  в новой редакции предыдущая редакция автоматически утрачивает силу.</w:t>
      </w:r>
      <w:r>
        <w:rPr>
          <w:rFonts w:ascii="Times New Roman" w:hAnsi="Times New Roman"/>
          <w:sz w:val="24"/>
        </w:rPr>
        <w:br w:type="page"/>
      </w:r>
    </w:p>
    <w:p w:rsidR="00802268" w:rsidRDefault="00D4075F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802268" w:rsidRDefault="00802268">
      <w:pPr>
        <w:widowControl w:val="0"/>
        <w:spacing w:after="0" w:line="276" w:lineRule="auto"/>
        <w:jc w:val="center"/>
        <w:rPr>
          <w:rFonts w:ascii="Times New Roman" w:hAnsi="Times New Roman"/>
          <w:sz w:val="24"/>
        </w:rPr>
      </w:pPr>
    </w:p>
    <w:p w:rsidR="00802268" w:rsidRDefault="00D4075F">
      <w:pPr>
        <w:widowControl w:val="0"/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Памятка для обучающихся, родителе</w:t>
      </w:r>
      <w:proofErr w:type="gramStart"/>
      <w:r>
        <w:rPr>
          <w:rFonts w:ascii="Times New Roman" w:hAnsi="Times New Roman"/>
          <w:b/>
          <w:sz w:val="24"/>
        </w:rPr>
        <w:t>й(</w:t>
      </w:r>
      <w:proofErr w:type="gramEnd"/>
      <w:r>
        <w:rPr>
          <w:rFonts w:ascii="Times New Roman" w:hAnsi="Times New Roman"/>
          <w:b/>
          <w:sz w:val="24"/>
        </w:rPr>
        <w:t>законных представителей)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802268" w:rsidRDefault="00802268">
      <w:pPr>
        <w:rPr>
          <w:rFonts w:ascii="Times New Roman" w:hAnsi="Times New Roman"/>
          <w:sz w:val="24"/>
        </w:rPr>
      </w:pPr>
    </w:p>
    <w:p w:rsidR="00802268" w:rsidRDefault="00D4075F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802268" w:rsidRDefault="00D4075F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Максимальное сокращение времени контакта с устройствами мобильной связи.</w:t>
      </w:r>
    </w:p>
    <w:p w:rsidR="00802268" w:rsidRDefault="00D4075F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802268" w:rsidRPr="008E3206" w:rsidRDefault="00D4075F">
      <w:pPr>
        <w:pStyle w:val="af0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8E3206">
        <w:rPr>
          <w:rFonts w:ascii="Times New Roman" w:hAnsi="Times New Roman"/>
          <w:sz w:val="24"/>
        </w:rPr>
        <w:t>Размещение устройств мобильной связи на ночь на расстоянии более 2 метров от головы.</w:t>
      </w:r>
    </w:p>
    <w:p w:rsidR="00802268" w:rsidRDefault="00802268">
      <w:pPr>
        <w:spacing w:line="276" w:lineRule="auto"/>
        <w:rPr>
          <w:rFonts w:ascii="Times New Roman" w:hAnsi="Times New Roman"/>
          <w:sz w:val="24"/>
        </w:rPr>
      </w:pPr>
    </w:p>
    <w:p w:rsidR="00802268" w:rsidRDefault="00802268">
      <w:pPr>
        <w:spacing w:line="276" w:lineRule="auto"/>
        <w:rPr>
          <w:rFonts w:ascii="Times New Roman" w:hAnsi="Times New Roman"/>
          <w:sz w:val="24"/>
        </w:rPr>
      </w:pPr>
    </w:p>
    <w:p w:rsidR="00802268" w:rsidRDefault="00802268">
      <w:pPr>
        <w:spacing w:line="276" w:lineRule="auto"/>
        <w:rPr>
          <w:rFonts w:ascii="Times New Roman" w:hAnsi="Times New Roman"/>
          <w:sz w:val="24"/>
        </w:rPr>
      </w:pPr>
    </w:p>
    <w:p w:rsidR="00802268" w:rsidRDefault="00802268">
      <w:pPr>
        <w:spacing w:line="276" w:lineRule="auto"/>
        <w:rPr>
          <w:rFonts w:ascii="Times New Roman" w:hAnsi="Times New Roman"/>
          <w:sz w:val="24"/>
        </w:rPr>
      </w:pPr>
    </w:p>
    <w:p w:rsidR="00802268" w:rsidRDefault="00802268">
      <w:pPr>
        <w:spacing w:line="276" w:lineRule="auto"/>
        <w:rPr>
          <w:rFonts w:ascii="Times New Roman" w:hAnsi="Times New Roman"/>
          <w:sz w:val="24"/>
        </w:rPr>
      </w:pPr>
    </w:p>
    <w:p w:rsidR="00802268" w:rsidRDefault="00D407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14"/>
        <w:gridCol w:w="1914"/>
        <w:gridCol w:w="1914"/>
        <w:gridCol w:w="1915"/>
      </w:tblGrid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D4075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D4075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ребенка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D4075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D4075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родителей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D4075F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02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68" w:rsidRDefault="00802268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02268" w:rsidRDefault="00802268">
      <w:pPr>
        <w:jc w:val="center"/>
        <w:rPr>
          <w:rFonts w:ascii="Times New Roman" w:hAnsi="Times New Roman"/>
          <w:b/>
          <w:sz w:val="24"/>
        </w:rPr>
      </w:pPr>
    </w:p>
    <w:sectPr w:rsidR="00802268" w:rsidSect="0080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77B"/>
    <w:multiLevelType w:val="multilevel"/>
    <w:tmpl w:val="A56E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1683"/>
    <w:multiLevelType w:val="multilevel"/>
    <w:tmpl w:val="B4DCF0B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  <w:sz w:val="24"/>
      </w:rPr>
    </w:lvl>
  </w:abstractNum>
  <w:abstractNum w:abstractNumId="2">
    <w:nsid w:val="0AB0407A"/>
    <w:multiLevelType w:val="multilevel"/>
    <w:tmpl w:val="866ED41A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3">
    <w:nsid w:val="11F4601A"/>
    <w:multiLevelType w:val="multilevel"/>
    <w:tmpl w:val="31A03F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175395"/>
    <w:multiLevelType w:val="multilevel"/>
    <w:tmpl w:val="7BD895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295BFC"/>
    <w:multiLevelType w:val="multilevel"/>
    <w:tmpl w:val="1BDACA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41F0AA5"/>
    <w:multiLevelType w:val="multilevel"/>
    <w:tmpl w:val="3E34D7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C117828"/>
    <w:multiLevelType w:val="multilevel"/>
    <w:tmpl w:val="DACEA1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79A0735"/>
    <w:multiLevelType w:val="multilevel"/>
    <w:tmpl w:val="5A586F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88876F1"/>
    <w:multiLevelType w:val="multilevel"/>
    <w:tmpl w:val="97D0AB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2268"/>
    <w:rsid w:val="00333D21"/>
    <w:rsid w:val="0045321B"/>
    <w:rsid w:val="00557591"/>
    <w:rsid w:val="00802268"/>
    <w:rsid w:val="008E3206"/>
    <w:rsid w:val="00A82194"/>
    <w:rsid w:val="00B63574"/>
    <w:rsid w:val="00C11250"/>
    <w:rsid w:val="00D4075F"/>
    <w:rsid w:val="00F8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26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8022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2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2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2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2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268"/>
    <w:rPr>
      <w:sz w:val="22"/>
    </w:rPr>
  </w:style>
  <w:style w:type="paragraph" w:styleId="21">
    <w:name w:val="toc 2"/>
    <w:next w:val="a"/>
    <w:link w:val="22"/>
    <w:uiPriority w:val="39"/>
    <w:rsid w:val="008022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2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2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26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2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2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2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268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802268"/>
  </w:style>
  <w:style w:type="character" w:customStyle="1" w:styleId="30">
    <w:name w:val="Заголовок 3 Знак"/>
    <w:link w:val="3"/>
    <w:rsid w:val="00802268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802268"/>
    <w:pPr>
      <w:spacing w:beforeAutospacing="1" w:afterAutospacing="1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802268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802268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802268"/>
    <w:rPr>
      <w:rFonts w:ascii="Segoe UI" w:hAnsi="Segoe UI"/>
      <w:sz w:val="18"/>
    </w:rPr>
  </w:style>
  <w:style w:type="paragraph" w:styleId="a7">
    <w:name w:val="Body Text"/>
    <w:basedOn w:val="a"/>
    <w:link w:val="a8"/>
    <w:rsid w:val="00802268"/>
    <w:pPr>
      <w:widowControl w:val="0"/>
      <w:spacing w:after="0" w:line="240" w:lineRule="auto"/>
      <w:ind w:left="113" w:firstLine="566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"/>
    <w:link w:val="a7"/>
    <w:rsid w:val="0080226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8022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2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2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268"/>
    <w:rPr>
      <w:rFonts w:ascii="XO Thames" w:hAnsi="XO Thames"/>
      <w:b/>
      <w:sz w:val="32"/>
    </w:rPr>
  </w:style>
  <w:style w:type="paragraph" w:styleId="a9">
    <w:name w:val="No Spacing"/>
    <w:link w:val="aa"/>
    <w:rsid w:val="00802268"/>
    <w:rPr>
      <w:sz w:val="22"/>
    </w:rPr>
  </w:style>
  <w:style w:type="character" w:customStyle="1" w:styleId="aa">
    <w:name w:val="Без интервала Знак"/>
    <w:link w:val="a9"/>
    <w:rsid w:val="00802268"/>
    <w:rPr>
      <w:sz w:val="22"/>
    </w:rPr>
  </w:style>
  <w:style w:type="paragraph" w:customStyle="1" w:styleId="13">
    <w:name w:val="Гиперссылка1"/>
    <w:link w:val="ab"/>
    <w:rsid w:val="00802268"/>
    <w:rPr>
      <w:color w:val="0000FF"/>
      <w:u w:val="single"/>
    </w:rPr>
  </w:style>
  <w:style w:type="character" w:styleId="ab">
    <w:name w:val="Hyperlink"/>
    <w:link w:val="13"/>
    <w:rsid w:val="00802268"/>
    <w:rPr>
      <w:color w:val="0000FF"/>
      <w:u w:val="single"/>
    </w:rPr>
  </w:style>
  <w:style w:type="paragraph" w:customStyle="1" w:styleId="Footnote">
    <w:name w:val="Footnote"/>
    <w:link w:val="Footnote0"/>
    <w:rsid w:val="0080226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0226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26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2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26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0226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2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26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2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26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2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26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80226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80226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8022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8022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2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268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rsid w:val="00802268"/>
    <w:pPr>
      <w:spacing w:after="0" w:line="240" w:lineRule="auto"/>
      <w:ind w:left="720"/>
      <w:contextualSpacing/>
    </w:pPr>
    <w:rPr>
      <w:sz w:val="20"/>
    </w:rPr>
  </w:style>
  <w:style w:type="character" w:customStyle="1" w:styleId="af1">
    <w:name w:val="Абзац списка Знак"/>
    <w:basedOn w:val="1"/>
    <w:link w:val="af0"/>
    <w:rsid w:val="00802268"/>
    <w:rPr>
      <w:rFonts w:ascii="Calibri" w:hAnsi="Calibri"/>
      <w:sz w:val="20"/>
    </w:rPr>
  </w:style>
  <w:style w:type="table" w:styleId="af2">
    <w:name w:val="Table Grid"/>
    <w:basedOn w:val="a1"/>
    <w:rsid w:val="00802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2024-06-14T06:00:00Z</dcterms:created>
  <dcterms:modified xsi:type="dcterms:W3CDTF">2024-06-17T08:55:00Z</dcterms:modified>
</cp:coreProperties>
</file>